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0A" w:rsidRPr="0057370A" w:rsidRDefault="0057370A" w:rsidP="0057370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:lang/>
        </w:rPr>
      </w:pPr>
      <w:r w:rsidRPr="0057370A">
        <w:rPr>
          <w:rFonts w:ascii="宋体" w:eastAsia="宋体" w:hAnsi="宋体" w:cs="宋体" w:hint="eastAsia"/>
          <w:b/>
          <w:bCs/>
          <w:kern w:val="36"/>
          <w:sz w:val="48"/>
          <w:szCs w:val="48"/>
          <w:lang/>
        </w:rPr>
        <w:t>LD557A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大型显示器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1" name="图片 1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A" w:rsidRPr="0057370A" w:rsidRDefault="0057370A" w:rsidP="0057370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57370A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产品概要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" cy="238125"/>
            <wp:effectExtent l="19050" t="0" r="9525" b="0"/>
            <wp:docPr id="2" name="图片 2" descr="http://www.unipulse.com/cn/products/images/title-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pulse.com/cn/products/images/title-h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A" w:rsidRPr="0057370A" w:rsidRDefault="0057370A" w:rsidP="0057370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</w:pPr>
      <w:r w:rsidRPr="0057370A">
        <w:rPr>
          <w:rFonts w:ascii="宋体" w:eastAsia="宋体" w:hAnsi="宋体" w:cs="宋体" w:hint="eastAsia"/>
          <w:b/>
          <w:bCs/>
          <w:kern w:val="0"/>
          <w:sz w:val="27"/>
          <w:szCs w:val="27"/>
          <w:lang/>
        </w:rPr>
        <w:t>易读的大型高亮度LED，防水滴•防尘的坚牢机箱。</w:t>
      </w:r>
    </w:p>
    <w:p w:rsidR="0057370A" w:rsidRPr="0057370A" w:rsidRDefault="0057370A" w:rsidP="0057370A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易读的大型高亮度LED，防水滴•防尘的坚牢机箱。</w:t>
      </w: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br/>
        <w:t>对应SI/F，螺旋电流式字高57mm大型显示器。</w:t>
      </w: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br/>
        <w:t>仪表显示值可从毛重•净重•皮重 •仪表显示数中选择，通过外部信号可以锁定显示值。作为附属品提供墙壁悬挂钩具，空中吊用为选项。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0" cy="1657350"/>
            <wp:effectExtent l="19050" t="0" r="0" b="0"/>
            <wp:docPr id="3" name="图片 3" descr="产品印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产品印象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A" w:rsidRPr="0057370A" w:rsidRDefault="0057370A" w:rsidP="005737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4" name="图片 4" descr="http://www.unipulse.com/icon/si-f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pulse.com/icon/si-f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A" w:rsidRPr="0057370A" w:rsidRDefault="0057370A" w:rsidP="005737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14325" cy="314325"/>
            <wp:effectExtent l="19050" t="0" r="9525" b="0"/>
            <wp:docPr id="5" name="图片 5" descr="http://www.unipulse.com/icon/current-loop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pulse.com/icon/current-loop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A" w:rsidRPr="0057370A" w:rsidRDefault="0057370A" w:rsidP="0057370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2425" cy="190500"/>
            <wp:effectExtent l="19050" t="0" r="9525" b="0"/>
            <wp:docPr id="6" name="图片 6" descr="http://www.unipulse.com/mark/roh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pulse.com/mark/rohs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7" name="图片 7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A" w:rsidRPr="0057370A" w:rsidRDefault="0057370A" w:rsidP="0057370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57370A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技术参数</w:t>
      </w:r>
    </w:p>
    <w:p w:rsidR="0057370A" w:rsidRPr="0057370A" w:rsidRDefault="0057370A" w:rsidP="0057370A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hyperlink r:id="rId14" w:anchor="01" w:history="1">
        <w:r w:rsidRPr="0057370A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 xml:space="preserve">显示部分 </w:t>
        </w:r>
      </w:hyperlink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｜</w:t>
      </w:r>
      <w:hyperlink r:id="rId15" w:anchor="02" w:history="1">
        <w:r w:rsidRPr="0057370A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>设定部分</w:t>
        </w:r>
      </w:hyperlink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｜</w:t>
      </w:r>
      <w:hyperlink r:id="rId16" w:anchor="03" w:history="1">
        <w:r w:rsidRPr="0057370A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 xml:space="preserve"> 通讯部分 </w:t>
        </w:r>
      </w:hyperlink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｜</w:t>
      </w:r>
      <w:hyperlink r:id="rId17" w:anchor="04" w:history="1">
        <w:r w:rsidRPr="0057370A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>一般性能</w:t>
        </w:r>
      </w:hyperlink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｜</w:t>
      </w:r>
      <w:hyperlink r:id="rId18" w:anchor="05" w:history="1">
        <w:r w:rsidRPr="0057370A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  <w:lang/>
          </w:rPr>
          <w:t>附属品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4035"/>
      </w:tblGrid>
      <w:tr w:rsidR="0057370A" w:rsidRPr="0057370A" w:rsidTr="005737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显示部分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显示素子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红色高亮度LED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显示位数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5位(-9999～99999)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文字尺寸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字高57mm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文字幅度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43mm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视认距离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30m以上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単位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免去面罩，附有贴纸（kg/g/t/N/lb）</w:t>
            </w:r>
          </w:p>
        </w:tc>
      </w:tr>
    </w:tbl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7436"/>
      </w:tblGrid>
      <w:tr w:rsidR="0057370A" w:rsidRPr="0057370A" w:rsidTr="005737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设定部分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设定方法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8bit dip 开关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设定项目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显示重量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毛重•净重•皮重 •仪表显示数值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小数点位置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从0，0.0，0.00，0.000，0.0000中选择（0.0000为联结ACL时）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亮度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低亮度，高亮度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打印指令动作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（SIF）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忽视打印指令，只接收打印指令时更新显示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通讯中断时动作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（ACL）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显示全位数，显示最后收到的数据</w:t>
            </w:r>
          </w:p>
        </w:tc>
      </w:tr>
    </w:tbl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835"/>
      </w:tblGrid>
      <w:tr w:rsidR="0057370A" w:rsidRPr="0057370A" w:rsidTr="005737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通讯部分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接口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SIF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2线式串行接口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･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ACL</w:t>
            </w:r>
          </w:p>
          <w:p w:rsidR="0057370A" w:rsidRPr="0057370A" w:rsidRDefault="0057370A" w:rsidP="0057370A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螺旋电流式接口</w:t>
            </w:r>
          </w:p>
        </w:tc>
      </w:tr>
    </w:tbl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7155"/>
      </w:tblGrid>
      <w:tr w:rsidR="0057370A" w:rsidRPr="0057370A" w:rsidTr="005737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一般性能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电源电压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AC100～240V（＋10％－15％）（自由电源50/60Hz）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消耗电力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约10W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突入电流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15A, 2.5msec：AC100V平均负载状态（常温，开始时）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30A, 2.5msec：AC240V平均负载状态（常温，开始时）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使用条件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温度…使用温度范围：－10～＋40℃ 保存温度范围：－20～＋75℃</w:t>
            </w: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湿度…85％RH以下（无凝霜）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415（W）×150（H）×66（D）mm（不含凸起部分）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重量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约3.5kg</w:t>
            </w:r>
          </w:p>
        </w:tc>
      </w:tr>
    </w:tbl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2"/>
        <w:gridCol w:w="1724"/>
      </w:tblGrid>
      <w:tr w:rsidR="0057370A" w:rsidRPr="0057370A" w:rsidTr="005737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附属品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7440" w:type="dxa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AC输入电源（标称规格125V）3m</w:t>
            </w:r>
          </w:p>
        </w:tc>
        <w:tc>
          <w:tcPr>
            <w:tcW w:w="1890" w:type="dxa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单位标记贴纸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悬挂墙壁钩具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使用说明书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8" name="图片 8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A" w:rsidRPr="0057370A" w:rsidRDefault="0057370A" w:rsidP="0057370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57370A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选购件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755"/>
      </w:tblGrid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详细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ANG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空中悬挂用钩具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HOD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挂钩</w:t>
            </w:r>
          </w:p>
        </w:tc>
      </w:tr>
    </w:tbl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9" name="图片 9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A" w:rsidRPr="0057370A" w:rsidRDefault="0057370A" w:rsidP="0057370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</w:pPr>
      <w:r w:rsidRPr="0057370A"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其他选购件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3075"/>
      </w:tblGrid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详细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CAAC2P-B3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AC输入电源 3m</w:t>
            </w:r>
          </w:p>
        </w:tc>
      </w:tr>
      <w:tr w:rsidR="0057370A" w:rsidRPr="0057370A" w:rsidTr="005737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CAAC3P-CEE7/7-B2</w:t>
            </w:r>
          </w:p>
        </w:tc>
        <w:tc>
          <w:tcPr>
            <w:tcW w:w="0" w:type="auto"/>
            <w:vAlign w:val="center"/>
            <w:hideMark/>
          </w:tcPr>
          <w:p w:rsidR="0057370A" w:rsidRPr="0057370A" w:rsidRDefault="0057370A" w:rsidP="00573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370A">
              <w:rPr>
                <w:rFonts w:ascii="宋体" w:eastAsia="宋体" w:hAnsi="宋体" w:cs="宋体"/>
                <w:kern w:val="0"/>
                <w:sz w:val="24"/>
                <w:szCs w:val="24"/>
              </w:rPr>
              <w:t>AC输入电源（耐压250V）2m</w:t>
            </w:r>
          </w:p>
        </w:tc>
      </w:tr>
    </w:tbl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57370A">
        <w:rPr>
          <w:rFonts w:ascii="宋体" w:eastAsia="宋体" w:hAnsi="宋体" w:cs="宋体" w:hint="eastAsia"/>
          <w:kern w:val="0"/>
          <w:sz w:val="24"/>
          <w:szCs w:val="24"/>
          <w:lang/>
        </w:rPr>
        <w:t> </w:t>
      </w:r>
    </w:p>
    <w:p w:rsidR="0057370A" w:rsidRPr="0057370A" w:rsidRDefault="0057370A" w:rsidP="0057370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375" cy="238125"/>
            <wp:effectExtent l="19050" t="0" r="9525" b="0"/>
            <wp:docPr id="10" name="图片 10" descr="http://www.unipulse.com/cn/products/images/titl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nipulse.com/cn/products/images/title-h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428" w:rsidRDefault="00BC2428"/>
    <w:sectPr w:rsidR="00BC2428" w:rsidSect="00BC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ED" w:rsidRDefault="00B067ED" w:rsidP="0057370A">
      <w:r>
        <w:separator/>
      </w:r>
    </w:p>
  </w:endnote>
  <w:endnote w:type="continuationSeparator" w:id="0">
    <w:p w:rsidR="00B067ED" w:rsidRDefault="00B067ED" w:rsidP="00573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ED" w:rsidRDefault="00B067ED" w:rsidP="0057370A">
      <w:r>
        <w:separator/>
      </w:r>
    </w:p>
  </w:footnote>
  <w:footnote w:type="continuationSeparator" w:id="0">
    <w:p w:rsidR="00B067ED" w:rsidRDefault="00B067ED" w:rsidP="00573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923"/>
    <w:multiLevelType w:val="multilevel"/>
    <w:tmpl w:val="F88E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44851"/>
    <w:multiLevelType w:val="multilevel"/>
    <w:tmpl w:val="09C8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D1FE0"/>
    <w:multiLevelType w:val="multilevel"/>
    <w:tmpl w:val="FAB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54D63"/>
    <w:multiLevelType w:val="multilevel"/>
    <w:tmpl w:val="AB9C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70A"/>
    <w:rsid w:val="0057370A"/>
    <w:rsid w:val="00B067ED"/>
    <w:rsid w:val="00B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2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37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7370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737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7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70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37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7370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7370A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737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7370A"/>
    <w:rPr>
      <w:color w:val="0000FF"/>
      <w:u w:val="single"/>
    </w:rPr>
  </w:style>
  <w:style w:type="paragraph" w:customStyle="1" w:styleId="content-link">
    <w:name w:val="content-link"/>
    <w:basedOn w:val="a"/>
    <w:rsid w:val="005737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737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37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2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8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4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hyperlink" Target="http://www.unipulse.com/cn/products/LD557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hyperlink" Target="http://www.unipulse.com/cn/products/LD557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pulse.com/cn/products/LD557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unipulse.com/cn/products/LD557A.html" TargetMode="External"/><Relationship Id="rId10" Type="http://schemas.openxmlformats.org/officeDocument/2006/relationships/hyperlink" Target="http://www.unipulse.com/cn/products/function_ico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nipulse.com/cn/products/LD557A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1129</Characters>
  <Application>Microsoft Office Word</Application>
  <DocSecurity>0</DocSecurity>
  <Lines>9</Lines>
  <Paragraphs>2</Paragraphs>
  <ScaleCrop>false</ScaleCrop>
  <Company>LENOVO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T61</dc:creator>
  <cp:keywords/>
  <dc:description/>
  <cp:lastModifiedBy>T61</cp:lastModifiedBy>
  <cp:revision>2</cp:revision>
  <dcterms:created xsi:type="dcterms:W3CDTF">2012-11-26T03:30:00Z</dcterms:created>
  <dcterms:modified xsi:type="dcterms:W3CDTF">2012-11-26T03:30:00Z</dcterms:modified>
</cp:coreProperties>
</file>