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B6" w:rsidRPr="000A30B6" w:rsidRDefault="000A30B6" w:rsidP="000A30B6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  <w:lang/>
        </w:rPr>
      </w:pPr>
      <w:r w:rsidRPr="000A30B6">
        <w:rPr>
          <w:rFonts w:ascii="宋体" w:eastAsia="宋体" w:hAnsi="宋体" w:cs="宋体" w:hint="eastAsia"/>
          <w:b/>
          <w:bCs/>
          <w:kern w:val="36"/>
          <w:sz w:val="48"/>
          <w:szCs w:val="48"/>
          <w:lang/>
        </w:rPr>
        <w:t>AM20AZ</w:t>
      </w:r>
    </w:p>
    <w:p w:rsidR="000A30B6" w:rsidRPr="000A30B6" w:rsidRDefault="000A30B6" w:rsidP="000A30B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A30B6">
        <w:rPr>
          <w:rFonts w:ascii="宋体" w:eastAsia="宋体" w:hAnsi="宋体" w:cs="宋体" w:hint="eastAsia"/>
          <w:kern w:val="0"/>
          <w:sz w:val="24"/>
          <w:szCs w:val="24"/>
          <w:lang/>
        </w:rPr>
        <w:t>直流信号放大器</w:t>
      </w:r>
    </w:p>
    <w:p w:rsidR="000A30B6" w:rsidRPr="000A30B6" w:rsidRDefault="000A30B6" w:rsidP="000A30B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A30B6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0A30B6" w:rsidRPr="000A30B6" w:rsidRDefault="000A30B6" w:rsidP="000A30B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1" name="图片 1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0B6" w:rsidRPr="000A30B6" w:rsidRDefault="000A30B6" w:rsidP="000A30B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0A30B6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产品概要</w:t>
      </w:r>
    </w:p>
    <w:p w:rsidR="000A30B6" w:rsidRPr="000A30B6" w:rsidRDefault="000A30B6" w:rsidP="000A30B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" cy="238125"/>
            <wp:effectExtent l="19050" t="0" r="9525" b="0"/>
            <wp:docPr id="2" name="图片 2" descr="http://www.unipulse.com/cn/products/images/title-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pulse.com/cn/products/images/title-h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0B6" w:rsidRPr="000A30B6" w:rsidRDefault="000A30B6" w:rsidP="000A30B6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</w:pPr>
      <w:r w:rsidRPr="000A30B6"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  <w:t>最为适合计测压力，重量，扭矩，位移等</w:t>
      </w:r>
    </w:p>
    <w:p w:rsidR="000A30B6" w:rsidRPr="000A30B6" w:rsidRDefault="000A30B6" w:rsidP="000A30B6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A30B6">
        <w:rPr>
          <w:rFonts w:ascii="宋体" w:eastAsia="宋体" w:hAnsi="宋体" w:cs="宋体" w:hint="eastAsia"/>
          <w:kern w:val="0"/>
          <w:sz w:val="24"/>
          <w:szCs w:val="24"/>
          <w:lang/>
        </w:rPr>
        <w:t>是一种比较实用的直流增幅器。内藏有应变式传感器的激励电压，最为适合计测压力，重量，扭矩，位移等。不但有标准配置的电压输出模式，还有电流输出，电子式自动归零的AM20AZ等系列，增加了可选择的余地。</w:t>
      </w:r>
    </w:p>
    <w:p w:rsidR="000A30B6" w:rsidRPr="000A30B6" w:rsidRDefault="000A30B6" w:rsidP="000A30B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3" name="图片 3" descr="产品印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产品印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0B6" w:rsidRPr="000A30B6" w:rsidRDefault="000A30B6" w:rsidP="000A30B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A30B6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0A30B6" w:rsidRPr="000A30B6" w:rsidRDefault="000A30B6" w:rsidP="000A30B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A30B6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0A30B6" w:rsidRPr="000A30B6" w:rsidRDefault="000A30B6" w:rsidP="000A30B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4" name="图片 4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0B6" w:rsidRPr="000A30B6" w:rsidRDefault="000A30B6" w:rsidP="000A30B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0A30B6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技术参数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7175"/>
      </w:tblGrid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适合变换器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各种应变式传感器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桥式阻抗60Ω～2kΩ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激励电压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电压：DC10/5/2.5V　±5%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输出电流：10V时120mA以内，其他的电压50mA以内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零点调整</w:t>
            </w: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范围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±6mV　RTI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±0.6mV/V(激励电压10V时)20回转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量程调整范围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0.35mV/V～3.1mV/V的范围内输入可以作为额定（10V）标准（激励电压10V时）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低通滤波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1Hz和PASS，贝</w:t>
            </w:r>
            <w:proofErr w:type="gramStart"/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塞尔低通</w:t>
            </w:r>
            <w:proofErr w:type="gramEnd"/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滤波(-12dB/</w:t>
            </w:r>
            <w:proofErr w:type="spellStart"/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oct</w:t>
            </w:r>
            <w:proofErr w:type="spellEnd"/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.)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PASS时回答为25kHz/-3dB以上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输出信号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±10V　（±20mA以内）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电流输出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电流：4～20mA　（负载阻抗：500Ω以下）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输出阻抗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0.1Ω以内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校正电压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0.25mV/V和1mV/V　±0.1%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零点漂移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0.2μV/℃　RTI以内(最大感度时)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满量程漂移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0.01%/℃以内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干扰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0.1～1Hz</w:t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0.2μVp-p（RTI）</w:t>
            </w:r>
            <w:proofErr w:type="gramStart"/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以内</w:t>
            </w:r>
            <w:proofErr w:type="gramEnd"/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全范围</w:t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15μVp-p（RTI）以内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非线性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0.005%/FS以内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激励电源漂移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0.003%/℃以内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自动零点范围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±10V（±5V、±2V、±1V 订货时指定）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分辨率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12bit(±1/2000)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自动零点命令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前面板ON/OFF开关和外部信号控制（脉冲幅度50mS以上的负脉冲信号）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电源电压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AC100V　±10%　50/60Hz　约10VA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使用条件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使用温度范围：0～+50℃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保存温度范围：-40～+85℃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湿度：80%RH以下(无凝霜)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外形尺寸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49.5(W)×138(H)×180(D)mm（不含凸起部分）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重量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约1.4㎏</w:t>
            </w:r>
          </w:p>
        </w:tc>
      </w:tr>
      <w:tr w:rsidR="000A30B6" w:rsidRPr="000A30B6" w:rsidTr="000A30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A30B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附属品</w:t>
            </w:r>
          </w:p>
        </w:tc>
        <w:tc>
          <w:tcPr>
            <w:tcW w:w="0" w:type="auto"/>
            <w:vAlign w:val="center"/>
            <w:hideMark/>
          </w:tcPr>
          <w:p w:rsidR="000A30B6" w:rsidRPr="000A30B6" w:rsidRDefault="000A30B6" w:rsidP="000A30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AC输入电缆线</w:t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备用保险丝(0.5A)</w:t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小型螺丝刀</w:t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连接端子</w:t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使用说明书</w:t>
            </w:r>
            <w:r w:rsidRPr="000A30B6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・・・</w:t>
            </w:r>
            <w:r w:rsidRPr="000A30B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0A30B6" w:rsidRPr="000A30B6" w:rsidRDefault="000A30B6" w:rsidP="000A30B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0A30B6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2D4E7C" w:rsidRPr="000A30B6" w:rsidRDefault="002D4E7C"/>
    <w:sectPr w:rsidR="002D4E7C" w:rsidRPr="000A30B6" w:rsidSect="002D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F1" w:rsidRDefault="00FE2BF1" w:rsidP="000A30B6">
      <w:r>
        <w:separator/>
      </w:r>
    </w:p>
  </w:endnote>
  <w:endnote w:type="continuationSeparator" w:id="0">
    <w:p w:rsidR="00FE2BF1" w:rsidRDefault="00FE2BF1" w:rsidP="000A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F1" w:rsidRDefault="00FE2BF1" w:rsidP="000A30B6">
      <w:r>
        <w:separator/>
      </w:r>
    </w:p>
  </w:footnote>
  <w:footnote w:type="continuationSeparator" w:id="0">
    <w:p w:rsidR="00FE2BF1" w:rsidRDefault="00FE2BF1" w:rsidP="000A3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0B6"/>
    <w:rsid w:val="000A30B6"/>
    <w:rsid w:val="002D4E7C"/>
    <w:rsid w:val="00FE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7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30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A30B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0B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0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30B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A30B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0B6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0A30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A30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30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1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4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2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784</Characters>
  <Application>Microsoft Office Word</Application>
  <DocSecurity>0</DocSecurity>
  <Lines>6</Lines>
  <Paragraphs>1</Paragraphs>
  <ScaleCrop>false</ScaleCrop>
  <Company>LENOVO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T61</dc:creator>
  <cp:keywords/>
  <dc:description/>
  <cp:lastModifiedBy>T61</cp:lastModifiedBy>
  <cp:revision>2</cp:revision>
  <dcterms:created xsi:type="dcterms:W3CDTF">2012-11-26T02:56:00Z</dcterms:created>
  <dcterms:modified xsi:type="dcterms:W3CDTF">2012-11-26T03:00:00Z</dcterms:modified>
</cp:coreProperties>
</file>